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A44" w:rsidRPr="00B826DD" w:rsidRDefault="00B26A44" w:rsidP="00B26A44">
      <w:pPr>
        <w:jc w:val="center"/>
        <w:rPr>
          <w:b/>
          <w:sz w:val="24"/>
          <w:u w:val="single"/>
        </w:rPr>
      </w:pPr>
      <w:bookmarkStart w:id="0" w:name="_GoBack"/>
      <w:bookmarkEnd w:id="0"/>
    </w:p>
    <w:p w:rsidR="001D48A4" w:rsidRPr="007C4B8F" w:rsidRDefault="00B26A44" w:rsidP="00B26A44">
      <w:pPr>
        <w:jc w:val="center"/>
        <w:rPr>
          <w:b/>
          <w:sz w:val="28"/>
          <w:u w:val="single"/>
        </w:rPr>
      </w:pPr>
      <w:r w:rsidRPr="007C4B8F">
        <w:rPr>
          <w:b/>
          <w:sz w:val="28"/>
          <w:u w:val="single"/>
        </w:rPr>
        <w:t>Ehren</w:t>
      </w:r>
      <w:r w:rsidR="00922830" w:rsidRPr="007C4B8F">
        <w:rPr>
          <w:b/>
          <w:sz w:val="28"/>
          <w:u w:val="single"/>
        </w:rPr>
        <w:t>wörtliche Erklärung zu den Top-</w:t>
      </w:r>
      <w:proofErr w:type="spellStart"/>
      <w:r w:rsidR="00922830" w:rsidRPr="007C4B8F">
        <w:rPr>
          <w:b/>
          <w:sz w:val="28"/>
          <w:u w:val="single"/>
        </w:rPr>
        <w:t>U</w:t>
      </w:r>
      <w:r w:rsidRPr="007C4B8F">
        <w:rPr>
          <w:b/>
          <w:sz w:val="28"/>
          <w:u w:val="single"/>
        </w:rPr>
        <w:t>ps</w:t>
      </w:r>
      <w:proofErr w:type="spellEnd"/>
      <w:r w:rsidRPr="007C4B8F">
        <w:rPr>
          <w:b/>
          <w:sz w:val="28"/>
          <w:u w:val="single"/>
        </w:rPr>
        <w:t xml:space="preserve"> des ERASMUS-Stipendiums</w:t>
      </w:r>
    </w:p>
    <w:p w:rsidR="00B26A44" w:rsidRPr="007C4B8F" w:rsidRDefault="00B26A44" w:rsidP="00B26A44">
      <w:pPr>
        <w:rPr>
          <w:rFonts w:cstheme="minorHAnsi"/>
          <w:sz w:val="24"/>
          <w:szCs w:val="24"/>
        </w:rPr>
      </w:pPr>
      <w:r w:rsidRPr="007C4B8F">
        <w:rPr>
          <w:rFonts w:cstheme="minorHAnsi"/>
          <w:sz w:val="24"/>
          <w:szCs w:val="24"/>
        </w:rPr>
        <w:t>Hiermit bestätige ich,</w:t>
      </w:r>
      <w:r w:rsidR="00B26F96" w:rsidRPr="007C4B8F">
        <w:rPr>
          <w:rFonts w:cstheme="minorHAnsi"/>
          <w:sz w:val="24"/>
          <w:szCs w:val="24"/>
        </w:rPr>
        <w:t xml:space="preserve"> </w:t>
      </w:r>
      <w:r w:rsidRPr="007C4B8F">
        <w:rPr>
          <w:rFonts w:cstheme="minorHAnsi"/>
          <w:sz w:val="24"/>
          <w:szCs w:val="24"/>
        </w:rPr>
        <w:t>……………</w:t>
      </w:r>
      <w:proofErr w:type="gramStart"/>
      <w:r w:rsidRPr="007C4B8F">
        <w:rPr>
          <w:rFonts w:cstheme="minorHAnsi"/>
          <w:sz w:val="24"/>
          <w:szCs w:val="24"/>
        </w:rPr>
        <w:t>…….</w:t>
      </w:r>
      <w:proofErr w:type="gramEnd"/>
      <w:r w:rsidRPr="007C4B8F">
        <w:rPr>
          <w:rFonts w:cstheme="minorHAnsi"/>
          <w:sz w:val="24"/>
          <w:szCs w:val="24"/>
        </w:rPr>
        <w:t>., geboren am ………………….. (</w:t>
      </w:r>
      <w:proofErr w:type="spellStart"/>
      <w:r w:rsidRPr="007C4B8F">
        <w:rPr>
          <w:rFonts w:cstheme="minorHAnsi"/>
          <w:sz w:val="24"/>
          <w:szCs w:val="24"/>
        </w:rPr>
        <w:t>tt.</w:t>
      </w:r>
      <w:proofErr w:type="gramStart"/>
      <w:r w:rsidRPr="007C4B8F">
        <w:rPr>
          <w:rFonts w:cstheme="minorHAnsi"/>
          <w:sz w:val="24"/>
          <w:szCs w:val="24"/>
        </w:rPr>
        <w:t>mm.jjjj</w:t>
      </w:r>
      <w:proofErr w:type="spellEnd"/>
      <w:proofErr w:type="gramEnd"/>
      <w:r w:rsidRPr="007C4B8F">
        <w:rPr>
          <w:rFonts w:cstheme="minorHAnsi"/>
          <w:sz w:val="24"/>
          <w:szCs w:val="24"/>
        </w:rPr>
        <w:t>), dass ich einen Auslandsaufenthalt an …………………. in …………………………………… (Land) während des</w:t>
      </w:r>
    </w:p>
    <w:tbl>
      <w:tblPr>
        <w:tblStyle w:val="Tabellenraster"/>
        <w:tblW w:w="0" w:type="auto"/>
        <w:tblLook w:val="04A0" w:firstRow="1" w:lastRow="0" w:firstColumn="1" w:lastColumn="0" w:noHBand="0" w:noVBand="1"/>
      </w:tblPr>
      <w:tblGrid>
        <w:gridCol w:w="236"/>
        <w:gridCol w:w="3445"/>
        <w:gridCol w:w="1276"/>
        <w:gridCol w:w="236"/>
        <w:gridCol w:w="3869"/>
      </w:tblGrid>
      <w:tr w:rsidR="00B26F96" w:rsidRPr="007C4B8F" w:rsidTr="00EF5416">
        <w:tc>
          <w:tcPr>
            <w:tcW w:w="236" w:type="dxa"/>
          </w:tcPr>
          <w:p w:rsidR="00B26F96" w:rsidRPr="007C4B8F" w:rsidRDefault="00B26F96" w:rsidP="00B26A44">
            <w:pPr>
              <w:rPr>
                <w:rFonts w:cstheme="minorHAnsi"/>
                <w:sz w:val="24"/>
                <w:szCs w:val="24"/>
              </w:rPr>
            </w:pPr>
          </w:p>
        </w:tc>
        <w:tc>
          <w:tcPr>
            <w:tcW w:w="3445" w:type="dxa"/>
          </w:tcPr>
          <w:p w:rsidR="00B26F96" w:rsidRPr="007C4B8F" w:rsidRDefault="00EF5416" w:rsidP="00B26A44">
            <w:pPr>
              <w:rPr>
                <w:rFonts w:cstheme="minorHAnsi"/>
                <w:sz w:val="24"/>
                <w:szCs w:val="24"/>
              </w:rPr>
            </w:pPr>
            <w:r w:rsidRPr="007C4B8F">
              <w:rPr>
                <w:rFonts w:cstheme="minorHAnsi"/>
                <w:sz w:val="24"/>
                <w:szCs w:val="24"/>
              </w:rPr>
              <w:t>Wintersemesters (an der EAH)</w:t>
            </w:r>
          </w:p>
        </w:tc>
        <w:tc>
          <w:tcPr>
            <w:tcW w:w="1276" w:type="dxa"/>
          </w:tcPr>
          <w:p w:rsidR="00B26F96" w:rsidRPr="007C4B8F" w:rsidRDefault="00EF5416" w:rsidP="00B26A44">
            <w:pPr>
              <w:rPr>
                <w:rFonts w:cstheme="minorHAnsi"/>
                <w:sz w:val="24"/>
                <w:szCs w:val="24"/>
              </w:rPr>
            </w:pPr>
            <w:r w:rsidRPr="007C4B8F">
              <w:rPr>
                <w:rFonts w:cstheme="minorHAnsi"/>
                <w:sz w:val="24"/>
                <w:szCs w:val="24"/>
              </w:rPr>
              <w:t>20….</w:t>
            </w:r>
          </w:p>
        </w:tc>
        <w:tc>
          <w:tcPr>
            <w:tcW w:w="236" w:type="dxa"/>
          </w:tcPr>
          <w:p w:rsidR="00B26F96" w:rsidRPr="007C4B8F" w:rsidRDefault="00B26F96" w:rsidP="00B26A44">
            <w:pPr>
              <w:rPr>
                <w:rFonts w:cstheme="minorHAnsi"/>
                <w:sz w:val="24"/>
                <w:szCs w:val="24"/>
              </w:rPr>
            </w:pPr>
          </w:p>
        </w:tc>
        <w:tc>
          <w:tcPr>
            <w:tcW w:w="3869" w:type="dxa"/>
          </w:tcPr>
          <w:p w:rsidR="00B26F96" w:rsidRPr="007C4B8F" w:rsidRDefault="00EF5416" w:rsidP="00B26A44">
            <w:pPr>
              <w:rPr>
                <w:rFonts w:cstheme="minorHAnsi"/>
                <w:sz w:val="24"/>
                <w:szCs w:val="24"/>
              </w:rPr>
            </w:pPr>
            <w:r w:rsidRPr="007C4B8F">
              <w:rPr>
                <w:rFonts w:cstheme="minorHAnsi"/>
                <w:sz w:val="24"/>
                <w:szCs w:val="24"/>
              </w:rPr>
              <w:t>Langzeitaufenthalt (mehr als 14 Tage)</w:t>
            </w:r>
          </w:p>
        </w:tc>
      </w:tr>
      <w:tr w:rsidR="00B26F96" w:rsidRPr="007C4B8F" w:rsidTr="00EF5416">
        <w:tc>
          <w:tcPr>
            <w:tcW w:w="236" w:type="dxa"/>
          </w:tcPr>
          <w:p w:rsidR="00B26F96" w:rsidRPr="007C4B8F" w:rsidRDefault="00B26F96" w:rsidP="00B26A44">
            <w:pPr>
              <w:rPr>
                <w:rFonts w:cstheme="minorHAnsi"/>
                <w:sz w:val="24"/>
                <w:szCs w:val="24"/>
              </w:rPr>
            </w:pPr>
          </w:p>
        </w:tc>
        <w:tc>
          <w:tcPr>
            <w:tcW w:w="3445" w:type="dxa"/>
          </w:tcPr>
          <w:p w:rsidR="00B26F96" w:rsidRPr="007C4B8F" w:rsidRDefault="00EF5416" w:rsidP="00B26A44">
            <w:pPr>
              <w:rPr>
                <w:rFonts w:cstheme="minorHAnsi"/>
                <w:sz w:val="24"/>
                <w:szCs w:val="24"/>
              </w:rPr>
            </w:pPr>
            <w:r w:rsidRPr="007C4B8F">
              <w:rPr>
                <w:rFonts w:cstheme="minorHAnsi"/>
                <w:sz w:val="24"/>
                <w:szCs w:val="24"/>
              </w:rPr>
              <w:t>Sommersemesters (an der EAH)</w:t>
            </w:r>
          </w:p>
        </w:tc>
        <w:tc>
          <w:tcPr>
            <w:tcW w:w="1276" w:type="dxa"/>
          </w:tcPr>
          <w:p w:rsidR="00B26F96" w:rsidRPr="007C4B8F" w:rsidRDefault="00EF5416" w:rsidP="00B26A44">
            <w:pPr>
              <w:rPr>
                <w:rFonts w:cstheme="minorHAnsi"/>
                <w:sz w:val="24"/>
                <w:szCs w:val="24"/>
              </w:rPr>
            </w:pPr>
            <w:r w:rsidRPr="007C4B8F">
              <w:rPr>
                <w:rFonts w:cstheme="minorHAnsi"/>
                <w:sz w:val="24"/>
                <w:szCs w:val="24"/>
              </w:rPr>
              <w:t>20…./20….</w:t>
            </w:r>
          </w:p>
        </w:tc>
        <w:tc>
          <w:tcPr>
            <w:tcW w:w="236" w:type="dxa"/>
          </w:tcPr>
          <w:p w:rsidR="00B26F96" w:rsidRPr="007C4B8F" w:rsidRDefault="00B26F96" w:rsidP="00B26A44">
            <w:pPr>
              <w:rPr>
                <w:rFonts w:cstheme="minorHAnsi"/>
                <w:sz w:val="24"/>
                <w:szCs w:val="24"/>
              </w:rPr>
            </w:pPr>
          </w:p>
        </w:tc>
        <w:tc>
          <w:tcPr>
            <w:tcW w:w="3869" w:type="dxa"/>
          </w:tcPr>
          <w:p w:rsidR="00B26F96" w:rsidRPr="007C4B8F" w:rsidRDefault="00EF5416" w:rsidP="00B26A44">
            <w:pPr>
              <w:rPr>
                <w:rFonts w:cstheme="minorHAnsi"/>
                <w:sz w:val="24"/>
                <w:szCs w:val="24"/>
              </w:rPr>
            </w:pPr>
            <w:r w:rsidRPr="007C4B8F">
              <w:rPr>
                <w:rFonts w:cstheme="minorHAnsi"/>
                <w:sz w:val="24"/>
                <w:szCs w:val="24"/>
              </w:rPr>
              <w:t>Kurzzeitaufenthalt (bis 14 Tage)</w:t>
            </w:r>
          </w:p>
        </w:tc>
      </w:tr>
    </w:tbl>
    <w:p w:rsidR="00EF5416" w:rsidRPr="007C4B8F" w:rsidRDefault="00922830" w:rsidP="00922830">
      <w:pPr>
        <w:spacing w:before="240"/>
        <w:rPr>
          <w:rFonts w:cstheme="minorHAnsi"/>
          <w:sz w:val="24"/>
          <w:szCs w:val="24"/>
        </w:rPr>
      </w:pPr>
      <w:r w:rsidRPr="007C4B8F">
        <w:rPr>
          <w:rFonts w:cstheme="minorHAnsi"/>
          <w:sz w:val="24"/>
          <w:szCs w:val="24"/>
        </w:rPr>
        <w:t>verbringen werde und die Berechtigung zur Beantragung der folgenden Top-</w:t>
      </w:r>
      <w:proofErr w:type="spellStart"/>
      <w:r w:rsidRPr="007C4B8F">
        <w:rPr>
          <w:rFonts w:cstheme="minorHAnsi"/>
          <w:sz w:val="24"/>
          <w:szCs w:val="24"/>
        </w:rPr>
        <w:t>Ups</w:t>
      </w:r>
      <w:proofErr w:type="spellEnd"/>
      <w:r w:rsidRPr="007C4B8F">
        <w:rPr>
          <w:rFonts w:cstheme="minorHAnsi"/>
          <w:sz w:val="24"/>
          <w:szCs w:val="24"/>
        </w:rPr>
        <w:t xml:space="preserve"> im ERASMUS Programm habe (bitte ankreuzen und Erläuterungen auf Seite 2 beachten). (Bitte beachten Sie ferner, dass neben dem Top-</w:t>
      </w:r>
      <w:proofErr w:type="spellStart"/>
      <w:r w:rsidRPr="007C4B8F">
        <w:rPr>
          <w:rFonts w:cstheme="minorHAnsi"/>
          <w:sz w:val="24"/>
          <w:szCs w:val="24"/>
        </w:rPr>
        <w:t>Up</w:t>
      </w:r>
      <w:proofErr w:type="spellEnd"/>
      <w:r w:rsidRPr="007C4B8F">
        <w:rPr>
          <w:rFonts w:cstheme="minorHAnsi"/>
          <w:sz w:val="24"/>
          <w:szCs w:val="24"/>
        </w:rPr>
        <w:t xml:space="preserve"> „Green Travel“ zusätzlich nur eines der unten genannten Top-</w:t>
      </w:r>
      <w:proofErr w:type="spellStart"/>
      <w:r w:rsidRPr="007C4B8F">
        <w:rPr>
          <w:rFonts w:cstheme="minorHAnsi"/>
          <w:sz w:val="24"/>
          <w:szCs w:val="24"/>
        </w:rPr>
        <w:t>Ups</w:t>
      </w:r>
      <w:proofErr w:type="spellEnd"/>
      <w:r w:rsidRPr="007C4B8F">
        <w:rPr>
          <w:rFonts w:cstheme="minorHAnsi"/>
          <w:sz w:val="24"/>
          <w:szCs w:val="24"/>
        </w:rPr>
        <w:t xml:space="preserve"> gewährt wird.)</w:t>
      </w:r>
    </w:p>
    <w:tbl>
      <w:tblPr>
        <w:tblStyle w:val="Tabellenraster"/>
        <w:tblW w:w="0" w:type="auto"/>
        <w:tblLook w:val="04A0" w:firstRow="1" w:lastRow="0" w:firstColumn="1" w:lastColumn="0" w:noHBand="0" w:noVBand="1"/>
      </w:tblPr>
      <w:tblGrid>
        <w:gridCol w:w="279"/>
        <w:gridCol w:w="5762"/>
        <w:gridCol w:w="3021"/>
      </w:tblGrid>
      <w:tr w:rsidR="00F62CA8" w:rsidRPr="007C4B8F" w:rsidTr="00BC3D12">
        <w:trPr>
          <w:trHeight w:val="553"/>
        </w:trPr>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F62CA8" w:rsidP="006B6D1C">
            <w:pPr>
              <w:rPr>
                <w:rFonts w:cstheme="minorHAnsi"/>
                <w:b/>
                <w:sz w:val="24"/>
                <w:szCs w:val="24"/>
              </w:rPr>
            </w:pPr>
            <w:r w:rsidRPr="007C4B8F">
              <w:rPr>
                <w:rFonts w:cstheme="minorHAnsi"/>
                <w:b/>
                <w:sz w:val="24"/>
                <w:szCs w:val="24"/>
              </w:rPr>
              <w:t>Top-</w:t>
            </w:r>
            <w:proofErr w:type="spellStart"/>
            <w:r w:rsidRPr="007C4B8F">
              <w:rPr>
                <w:rFonts w:cstheme="minorHAnsi"/>
                <w:b/>
                <w:sz w:val="24"/>
                <w:szCs w:val="24"/>
              </w:rPr>
              <w:t>Up</w:t>
            </w:r>
            <w:r w:rsidR="00183931" w:rsidRPr="007C4B8F">
              <w:rPr>
                <w:rFonts w:cstheme="minorHAnsi"/>
                <w:b/>
                <w:sz w:val="24"/>
                <w:szCs w:val="24"/>
              </w:rPr>
              <w:t>s</w:t>
            </w:r>
            <w:proofErr w:type="spellEnd"/>
          </w:p>
        </w:tc>
        <w:tc>
          <w:tcPr>
            <w:tcW w:w="3021" w:type="dxa"/>
          </w:tcPr>
          <w:p w:rsidR="00F62CA8" w:rsidRPr="007C4B8F" w:rsidRDefault="00F62CA8" w:rsidP="00BC3D12">
            <w:pPr>
              <w:rPr>
                <w:rFonts w:cstheme="minorHAnsi"/>
                <w:b/>
                <w:sz w:val="24"/>
                <w:szCs w:val="24"/>
              </w:rPr>
            </w:pPr>
            <w:r w:rsidRPr="007C4B8F">
              <w:rPr>
                <w:rFonts w:cstheme="minorHAnsi"/>
                <w:b/>
                <w:sz w:val="24"/>
                <w:szCs w:val="24"/>
              </w:rPr>
              <w:t>Förderhöhe für Langzeitaufenthalte</w:t>
            </w:r>
          </w:p>
        </w:tc>
      </w:tr>
      <w:tr w:rsidR="00F62CA8" w:rsidRPr="007C4B8F" w:rsidTr="00BC3D12">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183931" w:rsidP="00952446">
            <w:pPr>
              <w:rPr>
                <w:rFonts w:cstheme="minorHAnsi"/>
                <w:sz w:val="24"/>
                <w:szCs w:val="24"/>
              </w:rPr>
            </w:pPr>
            <w:r w:rsidRPr="007C4B8F">
              <w:rPr>
                <w:rFonts w:cstheme="minorHAnsi"/>
                <w:sz w:val="24"/>
                <w:szCs w:val="24"/>
              </w:rPr>
              <w:t>Green Travel</w:t>
            </w:r>
          </w:p>
        </w:tc>
        <w:tc>
          <w:tcPr>
            <w:tcW w:w="3021" w:type="dxa"/>
          </w:tcPr>
          <w:p w:rsidR="00F62CA8" w:rsidRPr="007C4B8F" w:rsidRDefault="00183931" w:rsidP="00BC3D12">
            <w:pPr>
              <w:rPr>
                <w:rFonts w:cstheme="minorHAnsi"/>
                <w:sz w:val="24"/>
                <w:szCs w:val="24"/>
              </w:rPr>
            </w:pPr>
            <w:r w:rsidRPr="007C4B8F">
              <w:rPr>
                <w:rFonts w:cstheme="minorHAnsi"/>
                <w:sz w:val="24"/>
                <w:szCs w:val="24"/>
              </w:rPr>
              <w:t xml:space="preserve">einmalig 50 Euro </w:t>
            </w:r>
            <w:r w:rsidR="00F62CA8" w:rsidRPr="007C4B8F">
              <w:rPr>
                <w:rFonts w:cstheme="minorHAnsi"/>
                <w:sz w:val="24"/>
                <w:szCs w:val="24"/>
              </w:rPr>
              <w:t xml:space="preserve">+ </w:t>
            </w:r>
            <w:proofErr w:type="spellStart"/>
            <w:r w:rsidR="00F62CA8" w:rsidRPr="007C4B8F">
              <w:rPr>
                <w:rFonts w:cstheme="minorHAnsi"/>
                <w:sz w:val="24"/>
                <w:szCs w:val="24"/>
              </w:rPr>
              <w:t>zusätzl</w:t>
            </w:r>
            <w:proofErr w:type="spellEnd"/>
            <w:r w:rsidR="00F62CA8" w:rsidRPr="007C4B8F">
              <w:rPr>
                <w:rFonts w:cstheme="minorHAnsi"/>
                <w:sz w:val="24"/>
                <w:szCs w:val="24"/>
              </w:rPr>
              <w:t>. Förder</w:t>
            </w:r>
            <w:r w:rsidR="00AB2546" w:rsidRPr="007C4B8F">
              <w:rPr>
                <w:rFonts w:cstheme="minorHAnsi"/>
                <w:sz w:val="24"/>
                <w:szCs w:val="24"/>
              </w:rPr>
              <w:t>ung</w:t>
            </w:r>
            <w:r w:rsidR="00F62CA8" w:rsidRPr="007C4B8F">
              <w:rPr>
                <w:rFonts w:cstheme="minorHAnsi"/>
                <w:sz w:val="24"/>
                <w:szCs w:val="24"/>
              </w:rPr>
              <w:t xml:space="preserve"> </w:t>
            </w:r>
            <w:r w:rsidRPr="007C4B8F">
              <w:rPr>
                <w:rFonts w:cstheme="minorHAnsi"/>
                <w:sz w:val="24"/>
                <w:szCs w:val="24"/>
              </w:rPr>
              <w:t xml:space="preserve">von max. </w:t>
            </w:r>
            <w:r w:rsidR="00F62CA8" w:rsidRPr="007C4B8F">
              <w:rPr>
                <w:rFonts w:cstheme="minorHAnsi"/>
                <w:sz w:val="24"/>
                <w:szCs w:val="24"/>
              </w:rPr>
              <w:t>4 Reisetage</w:t>
            </w:r>
            <w:r w:rsidRPr="007C4B8F">
              <w:rPr>
                <w:rFonts w:cstheme="minorHAnsi"/>
                <w:sz w:val="24"/>
                <w:szCs w:val="24"/>
              </w:rPr>
              <w:t xml:space="preserve">n (s. S. </w:t>
            </w:r>
            <w:r w:rsidR="00F62CA8" w:rsidRPr="007C4B8F">
              <w:rPr>
                <w:rFonts w:cstheme="minorHAnsi"/>
                <w:sz w:val="24"/>
                <w:szCs w:val="24"/>
              </w:rPr>
              <w:t>2)</w:t>
            </w:r>
          </w:p>
        </w:tc>
      </w:tr>
      <w:tr w:rsidR="00F62CA8" w:rsidRPr="007C4B8F" w:rsidTr="00BC3D12">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183931" w:rsidP="00BC3D12">
            <w:pPr>
              <w:rPr>
                <w:rFonts w:cstheme="minorHAnsi"/>
                <w:sz w:val="24"/>
                <w:szCs w:val="24"/>
              </w:rPr>
            </w:pPr>
            <w:r w:rsidRPr="007C4B8F">
              <w:rPr>
                <w:rFonts w:cstheme="minorHAnsi"/>
                <w:sz w:val="24"/>
                <w:szCs w:val="24"/>
              </w:rPr>
              <w:t>Erstakademiker*innen</w:t>
            </w:r>
          </w:p>
        </w:tc>
        <w:tc>
          <w:tcPr>
            <w:tcW w:w="3021" w:type="dxa"/>
          </w:tcPr>
          <w:p w:rsidR="00F62CA8" w:rsidRPr="007C4B8F" w:rsidRDefault="00AB2546" w:rsidP="00BC3D12">
            <w:pPr>
              <w:rPr>
                <w:rFonts w:cstheme="minorHAnsi"/>
                <w:sz w:val="24"/>
                <w:szCs w:val="24"/>
              </w:rPr>
            </w:pPr>
            <w:r w:rsidRPr="007C4B8F">
              <w:rPr>
                <w:rFonts w:cstheme="minorHAnsi"/>
                <w:sz w:val="24"/>
                <w:szCs w:val="24"/>
              </w:rPr>
              <w:t>250 Euro / Monat</w:t>
            </w:r>
          </w:p>
        </w:tc>
      </w:tr>
      <w:tr w:rsidR="00F62CA8" w:rsidRPr="007C4B8F" w:rsidTr="00BC3D12">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033120" w:rsidP="00BC3D12">
            <w:pPr>
              <w:rPr>
                <w:rFonts w:cstheme="minorHAnsi"/>
                <w:sz w:val="24"/>
                <w:szCs w:val="24"/>
              </w:rPr>
            </w:pPr>
            <w:r w:rsidRPr="007C4B8F">
              <w:rPr>
                <w:rFonts w:cstheme="minorHAnsi"/>
                <w:sz w:val="24"/>
                <w:szCs w:val="24"/>
              </w:rPr>
              <w:t>e</w:t>
            </w:r>
            <w:r w:rsidR="00AB2546" w:rsidRPr="007C4B8F">
              <w:rPr>
                <w:rFonts w:cstheme="minorHAnsi"/>
                <w:sz w:val="24"/>
                <w:szCs w:val="24"/>
              </w:rPr>
              <w:t>rwerbstätige Studierende</w:t>
            </w:r>
          </w:p>
        </w:tc>
        <w:tc>
          <w:tcPr>
            <w:tcW w:w="3021" w:type="dxa"/>
          </w:tcPr>
          <w:p w:rsidR="00F62CA8" w:rsidRPr="007C4B8F" w:rsidRDefault="00AB2546" w:rsidP="00BC3D12">
            <w:pPr>
              <w:rPr>
                <w:rFonts w:cstheme="minorHAnsi"/>
                <w:sz w:val="24"/>
                <w:szCs w:val="24"/>
              </w:rPr>
            </w:pPr>
            <w:r w:rsidRPr="007C4B8F">
              <w:rPr>
                <w:rFonts w:cstheme="minorHAnsi"/>
                <w:sz w:val="24"/>
                <w:szCs w:val="24"/>
              </w:rPr>
              <w:t>250 Euro / Monat</w:t>
            </w:r>
          </w:p>
        </w:tc>
      </w:tr>
      <w:tr w:rsidR="00F62CA8" w:rsidRPr="007C4B8F" w:rsidTr="00BC3D12">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AB2546" w:rsidP="00952446">
            <w:pPr>
              <w:rPr>
                <w:rFonts w:cstheme="minorHAnsi"/>
                <w:sz w:val="24"/>
                <w:szCs w:val="24"/>
              </w:rPr>
            </w:pPr>
            <w:r w:rsidRPr="007C4B8F">
              <w:rPr>
                <w:rFonts w:cstheme="minorHAnsi"/>
                <w:sz w:val="24"/>
                <w:szCs w:val="24"/>
              </w:rPr>
              <w:t>Studierende mit Kind(</w:t>
            </w:r>
            <w:proofErr w:type="spellStart"/>
            <w:r w:rsidRPr="007C4B8F">
              <w:rPr>
                <w:rFonts w:cstheme="minorHAnsi"/>
                <w:sz w:val="24"/>
                <w:szCs w:val="24"/>
              </w:rPr>
              <w:t>ern</w:t>
            </w:r>
            <w:proofErr w:type="spellEnd"/>
            <w:r w:rsidRPr="007C4B8F">
              <w:rPr>
                <w:rFonts w:cstheme="minorHAnsi"/>
                <w:sz w:val="24"/>
                <w:szCs w:val="24"/>
              </w:rPr>
              <w:t>)</w:t>
            </w:r>
          </w:p>
        </w:tc>
        <w:tc>
          <w:tcPr>
            <w:tcW w:w="3021" w:type="dxa"/>
          </w:tcPr>
          <w:p w:rsidR="00F62CA8" w:rsidRPr="007C4B8F" w:rsidRDefault="00AB2546" w:rsidP="00BC3D12">
            <w:pPr>
              <w:rPr>
                <w:rFonts w:cstheme="minorHAnsi"/>
                <w:sz w:val="24"/>
                <w:szCs w:val="24"/>
              </w:rPr>
            </w:pPr>
            <w:r w:rsidRPr="007C4B8F">
              <w:rPr>
                <w:rFonts w:cstheme="minorHAnsi"/>
                <w:sz w:val="24"/>
                <w:szCs w:val="24"/>
              </w:rPr>
              <w:t>250 Euro / Monat</w:t>
            </w:r>
          </w:p>
        </w:tc>
      </w:tr>
      <w:tr w:rsidR="00F62CA8" w:rsidRPr="007C4B8F" w:rsidTr="00BC3D12">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AB2546" w:rsidP="00952446">
            <w:pPr>
              <w:rPr>
                <w:rFonts w:cstheme="minorHAnsi"/>
                <w:sz w:val="24"/>
                <w:szCs w:val="24"/>
              </w:rPr>
            </w:pPr>
            <w:r w:rsidRPr="007C4B8F">
              <w:rPr>
                <w:rFonts w:cstheme="minorHAnsi"/>
                <w:sz w:val="24"/>
                <w:szCs w:val="24"/>
              </w:rPr>
              <w:t xml:space="preserve">Studierende mit </w:t>
            </w:r>
            <w:r w:rsidR="00183931" w:rsidRPr="007C4B8F">
              <w:rPr>
                <w:rFonts w:cstheme="minorHAnsi"/>
                <w:sz w:val="24"/>
                <w:szCs w:val="24"/>
              </w:rPr>
              <w:t>chronischer Erkrankung oder Behinderung (</w:t>
            </w:r>
            <w:proofErr w:type="spellStart"/>
            <w:r w:rsidR="00183931" w:rsidRPr="007C4B8F">
              <w:rPr>
                <w:rFonts w:cstheme="minorHAnsi"/>
                <w:sz w:val="24"/>
                <w:szCs w:val="24"/>
              </w:rPr>
              <w:t>GdB</w:t>
            </w:r>
            <w:proofErr w:type="spellEnd"/>
            <w:r w:rsidR="00183931" w:rsidRPr="007C4B8F">
              <w:rPr>
                <w:rFonts w:cstheme="minorHAnsi"/>
                <w:sz w:val="24"/>
                <w:szCs w:val="24"/>
              </w:rPr>
              <w:t xml:space="preserve"> 20-49)</w:t>
            </w:r>
          </w:p>
        </w:tc>
        <w:tc>
          <w:tcPr>
            <w:tcW w:w="3021" w:type="dxa"/>
          </w:tcPr>
          <w:p w:rsidR="00F62CA8" w:rsidRPr="007C4B8F" w:rsidRDefault="00AB2546" w:rsidP="00BC3D12">
            <w:pPr>
              <w:rPr>
                <w:rFonts w:cstheme="minorHAnsi"/>
                <w:sz w:val="24"/>
                <w:szCs w:val="24"/>
              </w:rPr>
            </w:pPr>
            <w:r w:rsidRPr="007C4B8F">
              <w:rPr>
                <w:rFonts w:cstheme="minorHAnsi"/>
                <w:sz w:val="24"/>
                <w:szCs w:val="24"/>
              </w:rPr>
              <w:t>250 Euro / Monat</w:t>
            </w:r>
          </w:p>
        </w:tc>
      </w:tr>
      <w:tr w:rsidR="00F62CA8" w:rsidRPr="007C4B8F" w:rsidTr="00BC3D12">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AB2546" w:rsidP="00BC3D12">
            <w:pPr>
              <w:rPr>
                <w:rFonts w:cstheme="minorHAnsi"/>
                <w:sz w:val="24"/>
                <w:szCs w:val="24"/>
              </w:rPr>
            </w:pPr>
            <w:r w:rsidRPr="007C4B8F">
              <w:rPr>
                <w:rFonts w:cstheme="minorHAnsi"/>
                <w:sz w:val="24"/>
                <w:szCs w:val="24"/>
              </w:rPr>
              <w:t xml:space="preserve">Studierende mit </w:t>
            </w:r>
            <w:r w:rsidR="00183931" w:rsidRPr="007C4B8F">
              <w:rPr>
                <w:rFonts w:cstheme="minorHAnsi"/>
                <w:sz w:val="24"/>
                <w:szCs w:val="24"/>
              </w:rPr>
              <w:t xml:space="preserve">chronischer Erkrankung oder </w:t>
            </w:r>
            <w:r w:rsidRPr="007C4B8F">
              <w:rPr>
                <w:rFonts w:cstheme="minorHAnsi"/>
                <w:sz w:val="24"/>
                <w:szCs w:val="24"/>
              </w:rPr>
              <w:t>Behinderung</w:t>
            </w:r>
            <w:r w:rsidR="00183931" w:rsidRPr="007C4B8F">
              <w:rPr>
                <w:rFonts w:cstheme="minorHAnsi"/>
                <w:sz w:val="24"/>
                <w:szCs w:val="24"/>
              </w:rPr>
              <w:t xml:space="preserve"> (</w:t>
            </w:r>
            <w:proofErr w:type="spellStart"/>
            <w:r w:rsidR="00183931" w:rsidRPr="007C4B8F">
              <w:rPr>
                <w:rFonts w:cstheme="minorHAnsi"/>
                <w:sz w:val="24"/>
                <w:szCs w:val="24"/>
              </w:rPr>
              <w:t>GdB</w:t>
            </w:r>
            <w:proofErr w:type="spellEnd"/>
            <w:r w:rsidR="00183931" w:rsidRPr="007C4B8F">
              <w:rPr>
                <w:rFonts w:cstheme="minorHAnsi"/>
                <w:sz w:val="24"/>
                <w:szCs w:val="24"/>
              </w:rPr>
              <w:t xml:space="preserve"> ab 50)</w:t>
            </w:r>
          </w:p>
        </w:tc>
        <w:tc>
          <w:tcPr>
            <w:tcW w:w="3021" w:type="dxa"/>
          </w:tcPr>
          <w:p w:rsidR="00F62CA8" w:rsidRPr="007C4B8F" w:rsidRDefault="00AB2546" w:rsidP="00BC3D12">
            <w:pPr>
              <w:rPr>
                <w:rFonts w:cstheme="minorHAnsi"/>
                <w:sz w:val="24"/>
                <w:szCs w:val="24"/>
              </w:rPr>
            </w:pPr>
            <w:r w:rsidRPr="007C4B8F">
              <w:rPr>
                <w:rFonts w:cstheme="minorHAnsi"/>
                <w:sz w:val="24"/>
                <w:szCs w:val="24"/>
              </w:rPr>
              <w:t>individuell</w:t>
            </w:r>
          </w:p>
        </w:tc>
      </w:tr>
    </w:tbl>
    <w:p w:rsidR="00F62CA8" w:rsidRPr="007C4B8F" w:rsidRDefault="002E0D0E" w:rsidP="00922830">
      <w:pPr>
        <w:spacing w:before="240"/>
        <w:rPr>
          <w:rFonts w:cstheme="minorHAnsi"/>
          <w:sz w:val="24"/>
          <w:szCs w:val="24"/>
        </w:rPr>
      </w:pPr>
      <w:r w:rsidRPr="007C4B8F">
        <w:rPr>
          <w:rFonts w:cstheme="minorHAnsi"/>
          <w:sz w:val="24"/>
          <w:szCs w:val="24"/>
        </w:rPr>
        <w:t>Für Kurzzeitaufenthalte liegt die Förderhöhe der oben genannten Top-</w:t>
      </w:r>
      <w:proofErr w:type="spellStart"/>
      <w:r w:rsidRPr="007C4B8F">
        <w:rPr>
          <w:rFonts w:cstheme="minorHAnsi"/>
          <w:sz w:val="24"/>
          <w:szCs w:val="24"/>
        </w:rPr>
        <w:t>Ups</w:t>
      </w:r>
      <w:proofErr w:type="spellEnd"/>
      <w:r w:rsidRPr="007C4B8F">
        <w:rPr>
          <w:rFonts w:cstheme="minorHAnsi"/>
          <w:sz w:val="24"/>
          <w:szCs w:val="24"/>
        </w:rPr>
        <w:t xml:space="preserve"> bei einmalig 100,-€.</w:t>
      </w:r>
    </w:p>
    <w:p w:rsidR="00243F96" w:rsidRPr="007C4B8F" w:rsidRDefault="00243F96" w:rsidP="00243F96">
      <w:pPr>
        <w:spacing w:before="240"/>
        <w:rPr>
          <w:rFonts w:cstheme="minorHAnsi"/>
          <w:sz w:val="24"/>
          <w:szCs w:val="24"/>
        </w:rPr>
      </w:pPr>
      <w:r w:rsidRPr="007C4B8F">
        <w:rPr>
          <w:rFonts w:cstheme="minorHAnsi"/>
          <w:sz w:val="24"/>
          <w:szCs w:val="24"/>
        </w:rPr>
        <w:t>Ich wurde über die Bedingungen und Kriterien der einzelnen Top-</w:t>
      </w:r>
      <w:proofErr w:type="spellStart"/>
      <w:r w:rsidRPr="007C4B8F">
        <w:rPr>
          <w:rFonts w:cstheme="minorHAnsi"/>
          <w:sz w:val="24"/>
          <w:szCs w:val="24"/>
        </w:rPr>
        <w:t>Ups</w:t>
      </w:r>
      <w:proofErr w:type="spellEnd"/>
      <w:r w:rsidRPr="007C4B8F">
        <w:rPr>
          <w:rFonts w:cstheme="minorHAnsi"/>
          <w:sz w:val="24"/>
          <w:szCs w:val="24"/>
        </w:rPr>
        <w:t xml:space="preserve"> informiert und bin mir bewusst, dass ich Nachweise zu meinen beantragten Top-</w:t>
      </w:r>
      <w:proofErr w:type="spellStart"/>
      <w:r w:rsidRPr="007C4B8F">
        <w:rPr>
          <w:rFonts w:cstheme="minorHAnsi"/>
          <w:sz w:val="24"/>
          <w:szCs w:val="24"/>
        </w:rPr>
        <w:t>Ups</w:t>
      </w:r>
      <w:proofErr w:type="spellEnd"/>
      <w:r w:rsidRPr="007C4B8F">
        <w:rPr>
          <w:rFonts w:cstheme="minorHAnsi"/>
          <w:sz w:val="24"/>
          <w:szCs w:val="24"/>
        </w:rPr>
        <w:t xml:space="preserve"> auf Nachfrage im A</w:t>
      </w:r>
      <w:r w:rsidR="002A3798" w:rsidRPr="007C4B8F">
        <w:rPr>
          <w:rFonts w:cstheme="minorHAnsi"/>
          <w:sz w:val="24"/>
          <w:szCs w:val="24"/>
        </w:rPr>
        <w:t>kademischen Auslandsamt</w:t>
      </w:r>
      <w:r w:rsidRPr="007C4B8F">
        <w:rPr>
          <w:rFonts w:cstheme="minorHAnsi"/>
          <w:sz w:val="24"/>
          <w:szCs w:val="24"/>
        </w:rPr>
        <w:t xml:space="preserve"> |I</w:t>
      </w:r>
      <w:r w:rsidR="002A3798" w:rsidRPr="007C4B8F">
        <w:rPr>
          <w:rFonts w:cstheme="minorHAnsi"/>
          <w:sz w:val="24"/>
          <w:szCs w:val="24"/>
        </w:rPr>
        <w:t xml:space="preserve">nternational </w:t>
      </w:r>
      <w:r w:rsidRPr="007C4B8F">
        <w:rPr>
          <w:rFonts w:cstheme="minorHAnsi"/>
          <w:sz w:val="24"/>
          <w:szCs w:val="24"/>
        </w:rPr>
        <w:t>O</w:t>
      </w:r>
      <w:r w:rsidR="002A3798" w:rsidRPr="007C4B8F">
        <w:rPr>
          <w:rFonts w:cstheme="minorHAnsi"/>
          <w:sz w:val="24"/>
          <w:szCs w:val="24"/>
        </w:rPr>
        <w:t>ffice</w:t>
      </w:r>
      <w:r w:rsidRPr="007C4B8F">
        <w:rPr>
          <w:rFonts w:cstheme="minorHAnsi"/>
          <w:sz w:val="24"/>
          <w:szCs w:val="24"/>
        </w:rPr>
        <w:t xml:space="preserve"> der EAH zur Prüfung einreichen muss. </w:t>
      </w:r>
    </w:p>
    <w:p w:rsidR="00775F8B" w:rsidRPr="007C4B8F" w:rsidRDefault="00243F96" w:rsidP="00243F96">
      <w:pPr>
        <w:spacing w:before="240"/>
        <w:rPr>
          <w:rFonts w:cstheme="minorHAnsi"/>
          <w:sz w:val="24"/>
          <w:szCs w:val="24"/>
        </w:rPr>
      </w:pPr>
      <w:r w:rsidRPr="007C4B8F">
        <w:rPr>
          <w:rFonts w:cstheme="minorHAnsi"/>
          <w:sz w:val="24"/>
          <w:szCs w:val="24"/>
        </w:rPr>
        <w:t>Ich habe alle Angaben nach bestem Wissen und Gewissen gemacht und nehme zur Kenntnis, dass ich die genehmigten Gelder im Falle von Falschaussagen in Teilen oder vollständig an die EAH</w:t>
      </w:r>
      <w:r w:rsidR="002A3798" w:rsidRPr="007C4B8F">
        <w:rPr>
          <w:rFonts w:cstheme="minorHAnsi"/>
          <w:sz w:val="24"/>
          <w:szCs w:val="24"/>
        </w:rPr>
        <w:t xml:space="preserve"> zurückzahlen muss.</w:t>
      </w:r>
    </w:p>
    <w:tbl>
      <w:tblPr>
        <w:tblStyle w:val="Tabellenraster"/>
        <w:tblW w:w="0" w:type="auto"/>
        <w:tblLook w:val="04A0" w:firstRow="1" w:lastRow="0" w:firstColumn="1" w:lastColumn="0" w:noHBand="0" w:noVBand="1"/>
      </w:tblPr>
      <w:tblGrid>
        <w:gridCol w:w="4531"/>
        <w:gridCol w:w="4531"/>
      </w:tblGrid>
      <w:tr w:rsidR="00775F8B" w:rsidRPr="007C4B8F" w:rsidTr="00775F8B">
        <w:tc>
          <w:tcPr>
            <w:tcW w:w="4531" w:type="dxa"/>
          </w:tcPr>
          <w:p w:rsidR="00775F8B" w:rsidRPr="007C4B8F" w:rsidRDefault="002A3798" w:rsidP="00B826DD">
            <w:pPr>
              <w:rPr>
                <w:rFonts w:cstheme="minorHAnsi"/>
                <w:b/>
                <w:sz w:val="24"/>
                <w:szCs w:val="24"/>
              </w:rPr>
            </w:pPr>
            <w:r w:rsidRPr="007C4B8F">
              <w:rPr>
                <w:rFonts w:cstheme="minorHAnsi"/>
                <w:b/>
                <w:sz w:val="24"/>
                <w:szCs w:val="24"/>
              </w:rPr>
              <w:t>Studierende/r</w:t>
            </w:r>
          </w:p>
          <w:p w:rsidR="002A3798" w:rsidRPr="007C4B8F" w:rsidRDefault="002A3798" w:rsidP="00243F96">
            <w:pPr>
              <w:spacing w:before="240"/>
              <w:rPr>
                <w:rFonts w:cstheme="minorHAnsi"/>
                <w:sz w:val="24"/>
                <w:szCs w:val="24"/>
              </w:rPr>
            </w:pPr>
            <w:r w:rsidRPr="007C4B8F">
              <w:rPr>
                <w:rFonts w:cstheme="minorHAnsi"/>
                <w:sz w:val="24"/>
                <w:szCs w:val="24"/>
              </w:rPr>
              <w:t>Datum, Ort</w:t>
            </w:r>
          </w:p>
          <w:p w:rsidR="002A3798" w:rsidRPr="007C4B8F" w:rsidRDefault="002A3798" w:rsidP="00243F96">
            <w:pPr>
              <w:spacing w:before="240"/>
              <w:rPr>
                <w:rFonts w:cstheme="minorHAnsi"/>
                <w:sz w:val="24"/>
                <w:szCs w:val="24"/>
              </w:rPr>
            </w:pPr>
            <w:r w:rsidRPr="007C4B8F">
              <w:rPr>
                <w:rFonts w:cstheme="minorHAnsi"/>
                <w:sz w:val="24"/>
                <w:szCs w:val="24"/>
              </w:rPr>
              <w:t>Unterschrift</w:t>
            </w:r>
          </w:p>
        </w:tc>
        <w:tc>
          <w:tcPr>
            <w:tcW w:w="4531" w:type="dxa"/>
          </w:tcPr>
          <w:p w:rsidR="002A3798" w:rsidRPr="007C4B8F" w:rsidRDefault="002A3798" w:rsidP="00B826DD">
            <w:pPr>
              <w:rPr>
                <w:rFonts w:cstheme="minorHAnsi"/>
                <w:b/>
                <w:sz w:val="24"/>
                <w:szCs w:val="24"/>
              </w:rPr>
            </w:pPr>
            <w:r w:rsidRPr="007C4B8F">
              <w:rPr>
                <w:rFonts w:cstheme="minorHAnsi"/>
                <w:b/>
                <w:sz w:val="24"/>
                <w:szCs w:val="24"/>
              </w:rPr>
              <w:t>Kenntnisnahme AAA | IO</w:t>
            </w:r>
          </w:p>
          <w:p w:rsidR="00775F8B" w:rsidRPr="007C4B8F" w:rsidRDefault="002A3798" w:rsidP="00243F96">
            <w:pPr>
              <w:spacing w:before="240"/>
              <w:rPr>
                <w:rFonts w:cstheme="minorHAnsi"/>
                <w:sz w:val="24"/>
                <w:szCs w:val="24"/>
              </w:rPr>
            </w:pPr>
            <w:r w:rsidRPr="007C4B8F">
              <w:rPr>
                <w:rFonts w:cstheme="minorHAnsi"/>
                <w:sz w:val="24"/>
                <w:szCs w:val="24"/>
              </w:rPr>
              <w:t>Datum, Ort</w:t>
            </w:r>
          </w:p>
          <w:p w:rsidR="002A3798" w:rsidRPr="007C4B8F" w:rsidRDefault="002A3798" w:rsidP="00243F96">
            <w:pPr>
              <w:spacing w:before="240"/>
              <w:rPr>
                <w:rFonts w:cstheme="minorHAnsi"/>
                <w:sz w:val="24"/>
                <w:szCs w:val="24"/>
              </w:rPr>
            </w:pPr>
            <w:r w:rsidRPr="007C4B8F">
              <w:rPr>
                <w:rFonts w:cstheme="minorHAnsi"/>
                <w:sz w:val="24"/>
                <w:szCs w:val="24"/>
              </w:rPr>
              <w:t>Unterschrift</w:t>
            </w:r>
          </w:p>
        </w:tc>
      </w:tr>
    </w:tbl>
    <w:p w:rsidR="007C4B8F" w:rsidRDefault="007C4B8F" w:rsidP="006A46CC">
      <w:pPr>
        <w:spacing w:before="240"/>
        <w:jc w:val="center"/>
        <w:rPr>
          <w:b/>
          <w:sz w:val="24"/>
          <w:u w:val="single"/>
        </w:rPr>
      </w:pPr>
    </w:p>
    <w:p w:rsidR="002A3798" w:rsidRPr="007C4B8F" w:rsidRDefault="006A46CC" w:rsidP="006A46CC">
      <w:pPr>
        <w:spacing w:before="240"/>
        <w:jc w:val="center"/>
        <w:rPr>
          <w:b/>
          <w:sz w:val="24"/>
          <w:u w:val="single"/>
        </w:rPr>
      </w:pPr>
      <w:r w:rsidRPr="007C4B8F">
        <w:rPr>
          <w:b/>
          <w:sz w:val="24"/>
          <w:u w:val="single"/>
        </w:rPr>
        <w:t>Erläuterungen zu den Top-</w:t>
      </w:r>
      <w:proofErr w:type="spellStart"/>
      <w:r w:rsidRPr="007C4B8F">
        <w:rPr>
          <w:b/>
          <w:sz w:val="24"/>
          <w:u w:val="single"/>
        </w:rPr>
        <w:t>Ups</w:t>
      </w:r>
      <w:proofErr w:type="spellEnd"/>
    </w:p>
    <w:p w:rsidR="006A46CC" w:rsidRPr="007C4B8F" w:rsidRDefault="006A46CC" w:rsidP="006A46CC">
      <w:pPr>
        <w:pStyle w:val="Listenabsatz"/>
        <w:numPr>
          <w:ilvl w:val="0"/>
          <w:numId w:val="1"/>
        </w:numPr>
        <w:spacing w:before="240"/>
        <w:rPr>
          <w:b/>
        </w:rPr>
      </w:pPr>
      <w:r w:rsidRPr="007C4B8F">
        <w:rPr>
          <w:b/>
        </w:rPr>
        <w:t>Green Travel</w:t>
      </w:r>
    </w:p>
    <w:p w:rsidR="00D16DEF" w:rsidRPr="007C4B8F" w:rsidRDefault="00033120" w:rsidP="00033120">
      <w:pPr>
        <w:pStyle w:val="Default"/>
        <w:ind w:left="720"/>
        <w:rPr>
          <w:rFonts w:asciiTheme="minorHAnsi" w:hAnsiTheme="minorHAnsi" w:cstheme="minorHAnsi"/>
          <w:sz w:val="22"/>
        </w:rPr>
      </w:pPr>
      <w:r w:rsidRPr="007C4B8F">
        <w:rPr>
          <w:rFonts w:asciiTheme="minorHAnsi" w:hAnsiTheme="minorHAnsi" w:cstheme="minorHAnsi"/>
          <w:sz w:val="22"/>
        </w:rPr>
        <w:t xml:space="preserve">Unter </w:t>
      </w:r>
      <w:r w:rsidRPr="007C4B8F">
        <w:rPr>
          <w:rFonts w:asciiTheme="minorHAnsi" w:hAnsiTheme="minorHAnsi" w:cstheme="minorHAnsi"/>
          <w:i/>
          <w:iCs/>
          <w:sz w:val="22"/>
        </w:rPr>
        <w:t xml:space="preserve">Green Travel </w:t>
      </w:r>
      <w:r w:rsidRPr="007C4B8F">
        <w:rPr>
          <w:rFonts w:asciiTheme="minorHAnsi" w:hAnsiTheme="minorHAnsi" w:cstheme="minorHAnsi"/>
          <w:sz w:val="22"/>
        </w:rPr>
        <w:t xml:space="preserve">sind Reisen zu verstehen, bei dem für den überwiegenden Teil der Reise (mehr als 50 % der An- und/oder Abreise) emissionsärmere Verkehrsmittel wie Bahn, Bus oder Fahrgemeinschaften (ab 3 Personen) genutzt werden. </w:t>
      </w:r>
      <w:r w:rsidR="00D16DEF" w:rsidRPr="007C4B8F">
        <w:rPr>
          <w:rFonts w:asciiTheme="minorHAnsi" w:hAnsiTheme="minorHAnsi" w:cstheme="minorHAnsi"/>
          <w:sz w:val="22"/>
        </w:rPr>
        <w:t>Die Höhe der Förderung beträgt einmalig 50 Euro. Zusätzlich dazu können bis zu 4 Reisetage gefördert werden</w:t>
      </w:r>
      <w:r w:rsidRPr="007C4B8F">
        <w:rPr>
          <w:rFonts w:asciiTheme="minorHAnsi" w:hAnsiTheme="minorHAnsi" w:cstheme="minorHAnsi"/>
          <w:sz w:val="22"/>
        </w:rPr>
        <w:t xml:space="preserve">. </w:t>
      </w:r>
      <w:r w:rsidR="00B258B4" w:rsidRPr="007C4B8F">
        <w:rPr>
          <w:rFonts w:asciiTheme="minorHAnsi" w:hAnsiTheme="minorHAnsi" w:cstheme="minorHAnsi"/>
          <w:sz w:val="22"/>
        </w:rPr>
        <w:t xml:space="preserve">Der Originalnachweis der An-/Abreise ist für 5 Jahre aufzubewahren und gegebenenfalls vorzulegen. Zusätzliche Reisetage müssen dem AAA | IO ebenfalls </w:t>
      </w:r>
      <w:r w:rsidRPr="007C4B8F">
        <w:rPr>
          <w:rFonts w:asciiTheme="minorHAnsi" w:hAnsiTheme="minorHAnsi" w:cstheme="minorHAnsi"/>
          <w:sz w:val="22"/>
        </w:rPr>
        <w:t xml:space="preserve">auf Anfrage </w:t>
      </w:r>
      <w:r w:rsidR="00B258B4" w:rsidRPr="007C4B8F">
        <w:rPr>
          <w:rFonts w:asciiTheme="minorHAnsi" w:hAnsiTheme="minorHAnsi" w:cstheme="minorHAnsi"/>
          <w:sz w:val="22"/>
        </w:rPr>
        <w:t>nachgewiesen werden (z.B. Tickets mit Reisezeiten).</w:t>
      </w:r>
      <w:r w:rsidR="00D16DEF" w:rsidRPr="007C4B8F">
        <w:rPr>
          <w:rFonts w:asciiTheme="minorHAnsi" w:hAnsiTheme="minorHAnsi" w:cstheme="minorHAnsi"/>
          <w:sz w:val="22"/>
        </w:rPr>
        <w:t xml:space="preserve"> </w:t>
      </w:r>
    </w:p>
    <w:p w:rsidR="00033120" w:rsidRPr="007C4B8F" w:rsidRDefault="00033120" w:rsidP="00033120">
      <w:pPr>
        <w:pStyle w:val="Listenabsatz"/>
        <w:numPr>
          <w:ilvl w:val="0"/>
          <w:numId w:val="1"/>
        </w:numPr>
        <w:spacing w:before="240"/>
        <w:rPr>
          <w:b/>
        </w:rPr>
      </w:pPr>
      <w:r w:rsidRPr="007C4B8F">
        <w:rPr>
          <w:b/>
        </w:rPr>
        <w:t>Erstakademiker*innen</w:t>
      </w:r>
    </w:p>
    <w:p w:rsidR="00D16DEF" w:rsidRPr="007C4B8F" w:rsidRDefault="00033120" w:rsidP="00033120">
      <w:pPr>
        <w:pStyle w:val="Listenabsatz"/>
        <w:spacing w:before="240"/>
      </w:pPr>
      <w:r w:rsidRPr="007C4B8F">
        <w:t>Dieses Top-</w:t>
      </w:r>
      <w:proofErr w:type="spellStart"/>
      <w:r w:rsidRPr="007C4B8F">
        <w:t>Up</w:t>
      </w:r>
      <w:proofErr w:type="spellEnd"/>
      <w:r w:rsidRPr="007C4B8F">
        <w:t xml:space="preserve"> können Studierende beantragen, deren Eltern keinen, in Deutschland anerkannten, akademischen Abschluss (FH oder Universität) erworben haben. Bei alleinerziehenden Eltern gilt diese Regelung nur für den jeweiligen Elternteil, bei dem das Kind lebt.</w:t>
      </w:r>
    </w:p>
    <w:p w:rsidR="00033120" w:rsidRPr="007C4B8F" w:rsidRDefault="00033120" w:rsidP="00033120">
      <w:pPr>
        <w:pStyle w:val="Listenabsatz"/>
        <w:spacing w:before="240"/>
      </w:pPr>
    </w:p>
    <w:p w:rsidR="00033120" w:rsidRPr="007C4B8F" w:rsidRDefault="00033120" w:rsidP="00033120">
      <w:pPr>
        <w:pStyle w:val="Listenabsatz"/>
        <w:numPr>
          <w:ilvl w:val="0"/>
          <w:numId w:val="1"/>
        </w:numPr>
        <w:spacing w:before="240"/>
        <w:rPr>
          <w:b/>
        </w:rPr>
      </w:pPr>
      <w:r w:rsidRPr="007C4B8F">
        <w:rPr>
          <w:b/>
        </w:rPr>
        <w:t>erwerbstätige Studierende</w:t>
      </w:r>
    </w:p>
    <w:p w:rsidR="00033120" w:rsidRPr="007C4B8F" w:rsidRDefault="00033120" w:rsidP="00033120">
      <w:pPr>
        <w:pStyle w:val="Listenabsatz"/>
        <w:spacing w:before="240"/>
      </w:pPr>
      <w:r w:rsidRPr="007C4B8F">
        <w:t>Studierende, die vor Antritt Ihres Auslandsstudiums einer Beschäftigung nachgegangen sind, die sie während ihres Auslandsaufenthalts nicht weiterführen können, sind berechti</w:t>
      </w:r>
      <w:r w:rsidR="0047019E" w:rsidRPr="007C4B8F">
        <w:t>gt, dieses Top-</w:t>
      </w:r>
      <w:proofErr w:type="spellStart"/>
      <w:r w:rsidR="0047019E" w:rsidRPr="007C4B8F">
        <w:t>Up</w:t>
      </w:r>
      <w:proofErr w:type="spellEnd"/>
      <w:r w:rsidR="0047019E" w:rsidRPr="007C4B8F">
        <w:t xml:space="preserve"> zu beantragen. Die Erwerbstätigkeit muss mindestens sechs Monate fortlaufend mit zeitlichem Bezug zur Mobilität ausgeübt worden sein. Während des Mindestzeitraumes der Ausübung vor Bewerbung muss der monatliche Erwerb über 450 EUR und unter 850 EUR liegen. Ausgenommen sind i.d.R. Tätigkeiten, die in Selbständigkeit ausgeübt werden und duale/ berufsbegleitende Studiengänge mit einem festen Gehalt.</w:t>
      </w:r>
    </w:p>
    <w:p w:rsidR="005F4A89" w:rsidRPr="007C4B8F" w:rsidRDefault="005F4A89" w:rsidP="00033120">
      <w:pPr>
        <w:pStyle w:val="Listenabsatz"/>
        <w:spacing w:before="240"/>
      </w:pPr>
    </w:p>
    <w:p w:rsidR="005F4A89" w:rsidRPr="007C4B8F" w:rsidRDefault="005F4A89" w:rsidP="005F4A89">
      <w:pPr>
        <w:pStyle w:val="Listenabsatz"/>
        <w:numPr>
          <w:ilvl w:val="0"/>
          <w:numId w:val="1"/>
        </w:numPr>
        <w:spacing w:before="240"/>
        <w:rPr>
          <w:b/>
        </w:rPr>
      </w:pPr>
      <w:r w:rsidRPr="007C4B8F">
        <w:rPr>
          <w:b/>
        </w:rPr>
        <w:t>Studierende mit Kind(</w:t>
      </w:r>
      <w:proofErr w:type="spellStart"/>
      <w:r w:rsidRPr="007C4B8F">
        <w:rPr>
          <w:b/>
        </w:rPr>
        <w:t>ern</w:t>
      </w:r>
      <w:proofErr w:type="spellEnd"/>
      <w:r w:rsidRPr="007C4B8F">
        <w:rPr>
          <w:b/>
        </w:rPr>
        <w:t>)</w:t>
      </w:r>
    </w:p>
    <w:p w:rsidR="00952446" w:rsidRPr="007C4B8F" w:rsidRDefault="005F4A89" w:rsidP="005F4A89">
      <w:pPr>
        <w:pStyle w:val="Listenabsatz"/>
        <w:spacing w:before="240"/>
      </w:pPr>
      <w:r w:rsidRPr="007C4B8F">
        <w:t>Studierende, die für einen Auslandsaufenthalt mit ihrem Kind/ihren Kindern ins Ausland reisen, können dieses Top-</w:t>
      </w:r>
      <w:proofErr w:type="spellStart"/>
      <w:r w:rsidRPr="007C4B8F">
        <w:t>Up</w:t>
      </w:r>
      <w:proofErr w:type="spellEnd"/>
      <w:r w:rsidRPr="007C4B8F">
        <w:t xml:space="preserve"> beantragen. </w:t>
      </w:r>
      <w:r w:rsidR="00952446" w:rsidRPr="007C4B8F">
        <w:t xml:space="preserve">Sie sind verpflichtet nachzuweisen, </w:t>
      </w:r>
      <w:r w:rsidR="007B1DC2" w:rsidRPr="007C4B8F">
        <w:t xml:space="preserve">dass </w:t>
      </w:r>
      <w:r w:rsidR="00952446" w:rsidRPr="007C4B8F">
        <w:t>das/die Kind/er zu ihnen gehört/gehören und mit ihnen reisen wird/werden (z.B. Elterngeldnachweis und Reiseticket).</w:t>
      </w:r>
    </w:p>
    <w:p w:rsidR="00952446" w:rsidRPr="007C4B8F" w:rsidRDefault="00952446" w:rsidP="00952446">
      <w:pPr>
        <w:pStyle w:val="Listenabsatz"/>
        <w:spacing w:before="240"/>
      </w:pPr>
    </w:p>
    <w:p w:rsidR="00952446" w:rsidRPr="007C4B8F" w:rsidRDefault="00952446" w:rsidP="00952446">
      <w:pPr>
        <w:pStyle w:val="Listenabsatz"/>
        <w:numPr>
          <w:ilvl w:val="0"/>
          <w:numId w:val="1"/>
        </w:numPr>
        <w:spacing w:before="240"/>
        <w:rPr>
          <w:b/>
        </w:rPr>
      </w:pPr>
      <w:r w:rsidRPr="007C4B8F">
        <w:rPr>
          <w:b/>
        </w:rPr>
        <w:t>Studierende mit chronischer Erkrankung oder Behinderung</w:t>
      </w:r>
    </w:p>
    <w:p w:rsidR="00952446" w:rsidRPr="007C4B8F" w:rsidRDefault="00952446" w:rsidP="00952446">
      <w:pPr>
        <w:pStyle w:val="Listenabsatz"/>
        <w:spacing w:before="240"/>
        <w:rPr>
          <w:szCs w:val="24"/>
        </w:rPr>
      </w:pPr>
      <w:r w:rsidRPr="007C4B8F">
        <w:rPr>
          <w:szCs w:val="24"/>
        </w:rPr>
        <w:t xml:space="preserve">Studierende mit </w:t>
      </w:r>
      <w:r w:rsidR="00C26441" w:rsidRPr="007C4B8F">
        <w:rPr>
          <w:szCs w:val="24"/>
        </w:rPr>
        <w:t>chronischer</w:t>
      </w:r>
      <w:r w:rsidRPr="007C4B8F">
        <w:rPr>
          <w:szCs w:val="24"/>
        </w:rPr>
        <w:t xml:space="preserve"> Erkrankung oder einem Grad der Behinderung (</w:t>
      </w:r>
      <w:proofErr w:type="spellStart"/>
      <w:r w:rsidRPr="007C4B8F">
        <w:rPr>
          <w:szCs w:val="24"/>
        </w:rPr>
        <w:t>GdB</w:t>
      </w:r>
      <w:proofErr w:type="spellEnd"/>
      <w:r w:rsidRPr="007C4B8F">
        <w:rPr>
          <w:szCs w:val="24"/>
        </w:rPr>
        <w:t>) ab 20, die für ein Auslandsstudium über ERASMUS gefördert werden, können dieses Top-</w:t>
      </w:r>
      <w:proofErr w:type="spellStart"/>
      <w:r w:rsidRPr="007C4B8F">
        <w:rPr>
          <w:szCs w:val="24"/>
        </w:rPr>
        <w:t>Up</w:t>
      </w:r>
      <w:proofErr w:type="spellEnd"/>
      <w:r w:rsidRPr="007C4B8F">
        <w:rPr>
          <w:szCs w:val="24"/>
        </w:rPr>
        <w:t xml:space="preserve"> beantragen. Als Nachweis </w:t>
      </w:r>
      <w:r w:rsidR="00C26441" w:rsidRPr="007C4B8F">
        <w:rPr>
          <w:szCs w:val="24"/>
        </w:rPr>
        <w:t xml:space="preserve">dient </w:t>
      </w:r>
      <w:r w:rsidRPr="007C4B8F">
        <w:rPr>
          <w:szCs w:val="24"/>
        </w:rPr>
        <w:t xml:space="preserve">z.B. </w:t>
      </w:r>
      <w:r w:rsidR="00C26441" w:rsidRPr="007C4B8F">
        <w:rPr>
          <w:szCs w:val="24"/>
        </w:rPr>
        <w:t xml:space="preserve">ein </w:t>
      </w:r>
      <w:r w:rsidRPr="007C4B8F">
        <w:rPr>
          <w:szCs w:val="24"/>
        </w:rPr>
        <w:t xml:space="preserve">bestätigendes ärztliches Attest oder </w:t>
      </w:r>
      <w:r w:rsidR="00C26441" w:rsidRPr="007C4B8F">
        <w:rPr>
          <w:szCs w:val="24"/>
        </w:rPr>
        <w:t>der Behindertenausweis. C</w:t>
      </w:r>
      <w:r w:rsidRPr="007C4B8F">
        <w:rPr>
          <w:szCs w:val="24"/>
        </w:rPr>
        <w:t xml:space="preserve">hronische Erkrankungen können </w:t>
      </w:r>
      <w:r w:rsidR="00C26441" w:rsidRPr="007C4B8F">
        <w:rPr>
          <w:szCs w:val="24"/>
        </w:rPr>
        <w:t xml:space="preserve">allerdings </w:t>
      </w:r>
      <w:r w:rsidRPr="007C4B8F">
        <w:rPr>
          <w:szCs w:val="24"/>
        </w:rPr>
        <w:t>n</w:t>
      </w:r>
      <w:r w:rsidR="00C26441" w:rsidRPr="007C4B8F">
        <w:rPr>
          <w:szCs w:val="24"/>
        </w:rPr>
        <w:t>ur berücksichtigt werden, wenn s</w:t>
      </w:r>
      <w:r w:rsidRPr="007C4B8F">
        <w:rPr>
          <w:szCs w:val="24"/>
        </w:rPr>
        <w:t>ie eine finanziell</w:t>
      </w:r>
      <w:r w:rsidR="00C26441" w:rsidRPr="007C4B8F">
        <w:rPr>
          <w:szCs w:val="24"/>
        </w:rPr>
        <w:t>e Mehrbelastung mit sich bringen</w:t>
      </w:r>
      <w:r w:rsidRPr="007C4B8F">
        <w:rPr>
          <w:szCs w:val="24"/>
        </w:rPr>
        <w:t>.</w:t>
      </w:r>
      <w:r w:rsidR="00985519" w:rsidRPr="007C4B8F">
        <w:rPr>
          <w:szCs w:val="24"/>
        </w:rPr>
        <w:t xml:space="preserve"> Für Studierende mit einem </w:t>
      </w:r>
      <w:proofErr w:type="spellStart"/>
      <w:r w:rsidR="00985519" w:rsidRPr="007C4B8F">
        <w:rPr>
          <w:szCs w:val="24"/>
        </w:rPr>
        <w:t>GdB</w:t>
      </w:r>
      <w:proofErr w:type="spellEnd"/>
      <w:r w:rsidR="00985519" w:rsidRPr="007C4B8F">
        <w:rPr>
          <w:szCs w:val="24"/>
        </w:rPr>
        <w:t xml:space="preserve"> ab 50 besteht die Möglichkeit der Förderung der realen zusätzlichen Kosten. Diese Förderung muss separat beantragt werden.</w:t>
      </w:r>
    </w:p>
    <w:p w:rsidR="00985519" w:rsidRPr="007C4B8F" w:rsidRDefault="00985519" w:rsidP="00952446">
      <w:pPr>
        <w:pStyle w:val="Listenabsatz"/>
        <w:spacing w:before="240"/>
        <w:rPr>
          <w:szCs w:val="24"/>
        </w:rPr>
      </w:pPr>
    </w:p>
    <w:p w:rsidR="00985519" w:rsidRPr="007C4B8F" w:rsidRDefault="00985519" w:rsidP="00985519">
      <w:pPr>
        <w:spacing w:before="240"/>
        <w:rPr>
          <w:b/>
          <w:szCs w:val="24"/>
        </w:rPr>
      </w:pPr>
      <w:r w:rsidRPr="007C4B8F">
        <w:rPr>
          <w:b/>
          <w:szCs w:val="24"/>
        </w:rPr>
        <w:t>Hinweis: Eine Mehrfachförderung ist nur in einer Kombination aus Green Travel und einem der anderen Top-</w:t>
      </w:r>
      <w:proofErr w:type="spellStart"/>
      <w:r w:rsidRPr="007C4B8F">
        <w:rPr>
          <w:b/>
          <w:szCs w:val="24"/>
        </w:rPr>
        <w:t>Ups</w:t>
      </w:r>
      <w:proofErr w:type="spellEnd"/>
      <w:r w:rsidRPr="007C4B8F">
        <w:rPr>
          <w:b/>
          <w:szCs w:val="24"/>
        </w:rPr>
        <w:t xml:space="preserve"> aus dem Bereich </w:t>
      </w:r>
      <w:proofErr w:type="spellStart"/>
      <w:r w:rsidRPr="007C4B8F">
        <w:rPr>
          <w:b/>
          <w:szCs w:val="24"/>
        </w:rPr>
        <w:t>Fewer</w:t>
      </w:r>
      <w:proofErr w:type="spellEnd"/>
      <w:r w:rsidRPr="007C4B8F">
        <w:rPr>
          <w:b/>
          <w:szCs w:val="24"/>
        </w:rPr>
        <w:t xml:space="preserve"> </w:t>
      </w:r>
      <w:proofErr w:type="spellStart"/>
      <w:r w:rsidRPr="007C4B8F">
        <w:rPr>
          <w:b/>
          <w:szCs w:val="24"/>
        </w:rPr>
        <w:t>Opportunities</w:t>
      </w:r>
      <w:proofErr w:type="spellEnd"/>
      <w:r w:rsidRPr="007C4B8F">
        <w:rPr>
          <w:b/>
          <w:szCs w:val="24"/>
        </w:rPr>
        <w:t xml:space="preserve"> möglich. Sollten </w:t>
      </w:r>
      <w:r w:rsidR="00FC737A" w:rsidRPr="007C4B8F">
        <w:rPr>
          <w:b/>
          <w:szCs w:val="24"/>
        </w:rPr>
        <w:t xml:space="preserve">also </w:t>
      </w:r>
      <w:r w:rsidRPr="007C4B8F">
        <w:rPr>
          <w:b/>
          <w:szCs w:val="24"/>
        </w:rPr>
        <w:t>mehrere Aufstockungsbeträge aus dem Bereich</w:t>
      </w:r>
      <w:r w:rsidR="00FC737A" w:rsidRPr="007C4B8F">
        <w:rPr>
          <w:b/>
          <w:szCs w:val="24"/>
        </w:rPr>
        <w:t xml:space="preserve"> </w:t>
      </w:r>
      <w:proofErr w:type="spellStart"/>
      <w:r w:rsidR="00FC737A" w:rsidRPr="007C4B8F">
        <w:rPr>
          <w:b/>
          <w:szCs w:val="24"/>
        </w:rPr>
        <w:t>Fewer</w:t>
      </w:r>
      <w:proofErr w:type="spellEnd"/>
      <w:r w:rsidR="00FC737A" w:rsidRPr="007C4B8F">
        <w:rPr>
          <w:b/>
          <w:szCs w:val="24"/>
        </w:rPr>
        <w:t xml:space="preserve"> </w:t>
      </w:r>
      <w:proofErr w:type="spellStart"/>
      <w:r w:rsidR="00FC737A" w:rsidRPr="007C4B8F">
        <w:rPr>
          <w:b/>
          <w:szCs w:val="24"/>
        </w:rPr>
        <w:t>Opportunities</w:t>
      </w:r>
      <w:proofErr w:type="spellEnd"/>
      <w:r w:rsidR="00FC737A" w:rsidRPr="007C4B8F">
        <w:rPr>
          <w:b/>
          <w:szCs w:val="24"/>
        </w:rPr>
        <w:t xml:space="preserve"> auf Sie zutreffen, wird Ihnen trotzdem nur ein Top-</w:t>
      </w:r>
      <w:proofErr w:type="spellStart"/>
      <w:r w:rsidR="00FC737A" w:rsidRPr="007C4B8F">
        <w:rPr>
          <w:b/>
          <w:szCs w:val="24"/>
        </w:rPr>
        <w:t>Up</w:t>
      </w:r>
      <w:proofErr w:type="spellEnd"/>
      <w:r w:rsidR="00FC737A" w:rsidRPr="007C4B8F">
        <w:rPr>
          <w:b/>
          <w:szCs w:val="24"/>
        </w:rPr>
        <w:t xml:space="preserve"> gewährt werden.</w:t>
      </w:r>
    </w:p>
    <w:sectPr w:rsidR="00985519" w:rsidRPr="007C4B8F" w:rsidSect="00B826DD">
      <w:headerReference w:type="default" r:id="rId8"/>
      <w:pgSz w:w="11906" w:h="16838"/>
      <w:pgMar w:top="1417"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F95" w:rsidRDefault="00D53F95" w:rsidP="000619D0">
      <w:pPr>
        <w:spacing w:after="0" w:line="240" w:lineRule="auto"/>
      </w:pPr>
      <w:r>
        <w:separator/>
      </w:r>
    </w:p>
  </w:endnote>
  <w:endnote w:type="continuationSeparator" w:id="0">
    <w:p w:rsidR="00D53F95" w:rsidRDefault="00D53F95" w:rsidP="00061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F95" w:rsidRDefault="00D53F95" w:rsidP="000619D0">
      <w:pPr>
        <w:spacing w:after="0" w:line="240" w:lineRule="auto"/>
      </w:pPr>
      <w:r>
        <w:separator/>
      </w:r>
    </w:p>
  </w:footnote>
  <w:footnote w:type="continuationSeparator" w:id="0">
    <w:p w:rsidR="00D53F95" w:rsidRDefault="00D53F95" w:rsidP="00061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9D0" w:rsidRDefault="000E219C">
    <w:pPr>
      <w:pStyle w:val="Kopfzeile"/>
    </w:pPr>
    <w:r>
      <w:rPr>
        <w:noProof/>
        <w:lang w:eastAsia="de-DE"/>
      </w:rPr>
      <w:drawing>
        <wp:inline distT="0" distB="0" distL="0" distR="0" wp14:anchorId="22886F82" wp14:editId="672AA30B">
          <wp:extent cx="2573106" cy="5410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713" cy="623569"/>
                  </a:xfrm>
                  <a:prstGeom prst="rect">
                    <a:avLst/>
                  </a:prstGeom>
                  <a:noFill/>
                  <a:ln>
                    <a:noFill/>
                  </a:ln>
                </pic:spPr>
              </pic:pic>
            </a:graphicData>
          </a:graphic>
        </wp:inline>
      </w:drawing>
    </w:r>
    <w:r w:rsidR="000619D0">
      <w:ptab w:relativeTo="margin" w:alignment="center" w:leader="none"/>
    </w:r>
    <w:r w:rsidR="000619D0">
      <w:rPr>
        <w:noProof/>
        <w:lang w:eastAsia="de-DE"/>
      </w:rPr>
      <w:drawing>
        <wp:inline distT="0" distB="0" distL="0" distR="0" wp14:anchorId="27AB4E89" wp14:editId="71F0B6A2">
          <wp:extent cx="1854200" cy="63446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3723" cy="695889"/>
                  </a:xfrm>
                  <a:prstGeom prst="rect">
                    <a:avLst/>
                  </a:prstGeom>
                  <a:noFill/>
                  <a:ln>
                    <a:noFill/>
                  </a:ln>
                </pic:spPr>
              </pic:pic>
            </a:graphicData>
          </a:graphic>
        </wp:inline>
      </w:drawing>
    </w:r>
    <w:r w:rsidR="000619D0">
      <w:ptab w:relativeTo="margin" w:alignment="right" w:leader="none"/>
    </w:r>
    <w:r>
      <w:rPr>
        <w:noProof/>
        <w:lang w:eastAsia="de-DE"/>
      </w:rPr>
      <w:drawing>
        <wp:inline distT="0" distB="0" distL="0" distR="0" wp14:anchorId="1C1F487B" wp14:editId="772C5C37">
          <wp:extent cx="1219200" cy="512581"/>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4975" cy="5990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824"/>
    <w:multiLevelType w:val="hybridMultilevel"/>
    <w:tmpl w:val="0BC021C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31D02605"/>
    <w:multiLevelType w:val="hybridMultilevel"/>
    <w:tmpl w:val="888AA1C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475677A7"/>
    <w:multiLevelType w:val="hybridMultilevel"/>
    <w:tmpl w:val="5756FC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992472"/>
    <w:multiLevelType w:val="hybridMultilevel"/>
    <w:tmpl w:val="65A6EB8C"/>
    <w:lvl w:ilvl="0" w:tplc="04070001">
      <w:start w:val="1"/>
      <w:numFmt w:val="bullet"/>
      <w:lvlText w:val=""/>
      <w:lvlJc w:val="left"/>
      <w:pPr>
        <w:ind w:left="1068" w:hanging="360"/>
      </w:pPr>
      <w:rPr>
        <w:rFonts w:ascii="Symbol" w:hAnsi="Symbol" w:hint="default"/>
      </w:rPr>
    </w:lvl>
    <w:lvl w:ilvl="1" w:tplc="E654D4A2">
      <w:numFmt w:val="bullet"/>
      <w:lvlText w:val="•"/>
      <w:lvlJc w:val="left"/>
      <w:pPr>
        <w:ind w:left="2138" w:hanging="710"/>
      </w:pPr>
      <w:rPr>
        <w:rFonts w:ascii="Calibri" w:eastAsiaTheme="minorHAnsi" w:hAnsi="Calibri" w:cs="Calibri"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A5"/>
    <w:rsid w:val="00033120"/>
    <w:rsid w:val="000619D0"/>
    <w:rsid w:val="000E219C"/>
    <w:rsid w:val="00183931"/>
    <w:rsid w:val="001D48A4"/>
    <w:rsid w:val="001D7328"/>
    <w:rsid w:val="00243F96"/>
    <w:rsid w:val="002A3798"/>
    <w:rsid w:val="002E0D0E"/>
    <w:rsid w:val="00334EA0"/>
    <w:rsid w:val="003B6C24"/>
    <w:rsid w:val="003F18B9"/>
    <w:rsid w:val="0047019E"/>
    <w:rsid w:val="005F4A89"/>
    <w:rsid w:val="006A46CC"/>
    <w:rsid w:val="006B6D1C"/>
    <w:rsid w:val="006C5EA5"/>
    <w:rsid w:val="00775F8B"/>
    <w:rsid w:val="007B1DC2"/>
    <w:rsid w:val="007C4B8F"/>
    <w:rsid w:val="00872D96"/>
    <w:rsid w:val="00922830"/>
    <w:rsid w:val="00952446"/>
    <w:rsid w:val="00985519"/>
    <w:rsid w:val="00AB2546"/>
    <w:rsid w:val="00B258B4"/>
    <w:rsid w:val="00B26A44"/>
    <w:rsid w:val="00B26F96"/>
    <w:rsid w:val="00B826DD"/>
    <w:rsid w:val="00BC3D12"/>
    <w:rsid w:val="00C26441"/>
    <w:rsid w:val="00D16DEF"/>
    <w:rsid w:val="00D53F95"/>
    <w:rsid w:val="00E65B94"/>
    <w:rsid w:val="00EE6765"/>
    <w:rsid w:val="00EF5416"/>
    <w:rsid w:val="00F62CA8"/>
    <w:rsid w:val="00FC7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FECC4CF-A92C-4442-8471-E1A8FE73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19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19D0"/>
  </w:style>
  <w:style w:type="paragraph" w:styleId="Fuzeile">
    <w:name w:val="footer"/>
    <w:basedOn w:val="Standard"/>
    <w:link w:val="FuzeileZchn"/>
    <w:uiPriority w:val="99"/>
    <w:unhideWhenUsed/>
    <w:rsid w:val="000619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19D0"/>
  </w:style>
  <w:style w:type="table" w:styleId="Tabellenraster">
    <w:name w:val="Table Grid"/>
    <w:basedOn w:val="NormaleTabelle"/>
    <w:uiPriority w:val="39"/>
    <w:rsid w:val="00B26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72D9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72D96"/>
    <w:rPr>
      <w:sz w:val="20"/>
      <w:szCs w:val="20"/>
    </w:rPr>
  </w:style>
  <w:style w:type="character" w:styleId="Funotenzeichen">
    <w:name w:val="footnote reference"/>
    <w:basedOn w:val="Absatz-Standardschriftart"/>
    <w:uiPriority w:val="99"/>
    <w:semiHidden/>
    <w:unhideWhenUsed/>
    <w:rsid w:val="00872D96"/>
    <w:rPr>
      <w:vertAlign w:val="superscript"/>
    </w:rPr>
  </w:style>
  <w:style w:type="paragraph" w:styleId="Listenabsatz">
    <w:name w:val="List Paragraph"/>
    <w:basedOn w:val="Standard"/>
    <w:uiPriority w:val="34"/>
    <w:qFormat/>
    <w:rsid w:val="006A46CC"/>
    <w:pPr>
      <w:ind w:left="720"/>
      <w:contextualSpacing/>
    </w:pPr>
  </w:style>
  <w:style w:type="paragraph" w:customStyle="1" w:styleId="Default">
    <w:name w:val="Default"/>
    <w:rsid w:val="000331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6C4B-250F-4A1F-B602-3972CC47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Ernst-Abbe-Hochschule Jena</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Cornelia</dc:creator>
  <cp:keywords/>
  <dc:description/>
  <cp:lastModifiedBy>Lehmann, Cornelia</cp:lastModifiedBy>
  <cp:revision>2</cp:revision>
  <dcterms:created xsi:type="dcterms:W3CDTF">2023-10-27T13:58:00Z</dcterms:created>
  <dcterms:modified xsi:type="dcterms:W3CDTF">2023-10-27T13:58:00Z</dcterms:modified>
</cp:coreProperties>
</file>